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6931C"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附件5：</w:t>
      </w:r>
    </w:p>
    <w:p w14:paraId="3F30DE76">
      <w:pPr>
        <w:spacing w:line="360" w:lineRule="auto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四川轻化工大学学生评优汇总表</w:t>
      </w:r>
    </w:p>
    <w:tbl>
      <w:tblPr>
        <w:tblStyle w:val="2"/>
        <w:tblW w:w="94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1084"/>
        <w:gridCol w:w="1084"/>
        <w:gridCol w:w="1084"/>
        <w:gridCol w:w="1084"/>
        <w:gridCol w:w="1859"/>
        <w:gridCol w:w="2121"/>
      </w:tblGrid>
      <w:tr w14:paraId="0EADD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3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928140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先进个人</w:t>
            </w:r>
          </w:p>
        </w:tc>
      </w:tr>
      <w:tr w14:paraId="6B4078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F80B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学号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28FDB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7B78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学院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F783C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年级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392B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专业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70EF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本/专科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832B1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荣誉称号</w:t>
            </w:r>
          </w:p>
        </w:tc>
      </w:tr>
      <w:tr w14:paraId="37F82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E6D7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1B7A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5A2E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3A4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60C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AC7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A76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E8D9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6B173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EC9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CCCF5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FE5C7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17A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727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336B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802B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93F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66D50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1B68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3D1A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D57F1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3E87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4674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CF463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6C0F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6F7D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485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22B4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CFBF4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5F48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4BB23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082AB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51B92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E42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7DFA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F9B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B27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A74C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1366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0A075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F7143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4FD1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17AD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BB473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CE6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E508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55A76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D8BC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4C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9339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C6E42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6E1CD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B26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83DF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12B5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179875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3A7D3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4204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3A3D6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4692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56C8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514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710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70C4D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A236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277E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2C957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5EED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A81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A01F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ADF8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39A04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D5878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412C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5EC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E9C8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F38A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D3F93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EBD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</w:tbl>
    <w:p w14:paraId="3D3C4CC9">
      <w:pPr>
        <w:ind w:firstLine="4095" w:firstLineChars="1950"/>
        <w:rPr>
          <w:rFonts w:hint="eastAsia" w:ascii="宋体" w:hAnsi="宋体"/>
        </w:rPr>
      </w:pPr>
    </w:p>
    <w:p w14:paraId="63D46D69">
      <w:pPr>
        <w:ind w:firstLine="4095" w:firstLineChars="1950"/>
        <w:rPr>
          <w:rFonts w:hint="eastAsia" w:ascii="宋体" w:hAnsi="宋体"/>
        </w:rPr>
      </w:pPr>
      <w:r>
        <w:rPr>
          <w:rFonts w:hint="eastAsia" w:ascii="宋体" w:hAnsi="宋体"/>
        </w:rPr>
        <w:t>填报人：                  学院签章</w:t>
      </w:r>
    </w:p>
    <w:p w14:paraId="6B882D7B">
      <w:pPr>
        <w:ind w:firstLine="4095" w:firstLineChars="1950"/>
        <w:rPr>
          <w:rFonts w:hint="eastAsia" w:ascii="宋体" w:hAnsi="宋体"/>
        </w:rPr>
      </w:pPr>
    </w:p>
    <w:p w14:paraId="751999AB">
      <w:pPr>
        <w:ind w:firstLine="4095" w:firstLineChars="1950"/>
        <w:rPr>
          <w:rFonts w:hint="eastAsia" w:ascii="宋体" w:hAnsi="宋体"/>
        </w:rPr>
      </w:pPr>
      <w:r>
        <w:rPr>
          <w:rFonts w:hint="eastAsia" w:ascii="宋体" w:hAnsi="宋体"/>
        </w:rPr>
        <w:t>年  月  日                年  月  日</w:t>
      </w:r>
    </w:p>
    <w:p w14:paraId="6791BD60">
      <w:pPr>
        <w:ind w:firstLine="4095" w:firstLineChars="1950"/>
        <w:rPr>
          <w:rFonts w:hint="eastAsia" w:ascii="宋体" w:hAnsi="宋体"/>
        </w:rPr>
      </w:pPr>
    </w:p>
    <w:p w14:paraId="2CADDC9A">
      <w:pPr>
        <w:jc w:val="right"/>
        <w:rPr>
          <w:rFonts w:hint="eastAsia" w:ascii="宋体" w:hAnsi="宋体"/>
        </w:rPr>
      </w:pPr>
      <w:bookmarkStart w:id="0" w:name="_GoBack"/>
      <w:bookmarkEnd w:id="0"/>
      <w:r>
        <w:rPr>
          <w:rFonts w:hint="eastAsia" w:ascii="宋体" w:hAnsi="宋体"/>
        </w:rPr>
        <w:t>学生工作部制</w:t>
      </w:r>
    </w:p>
    <w:p w14:paraId="7DFD27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ZTYwNTM4YjRiZTczODAwYmMwMDgwZDQ5Yzk3YWQifQ=="/>
  </w:docVars>
  <w:rsids>
    <w:rsidRoot w:val="1ACE77E3"/>
    <w:rsid w:val="00364FF2"/>
    <w:rsid w:val="1AC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13</TotalTime>
  <ScaleCrop>false</ScaleCrop>
  <LinksUpToDate>false</LinksUpToDate>
  <CharactersWithSpaces>173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2023-09-17T01:26:00Z</dcterms:created>
  <dc:creator>邱邱</dc:creator>
  <cp:lastModifiedBy>Administrator</cp:lastModifiedBy>
  <dcterms:modified xsi:type="dcterms:W3CDTF">2024-09-19T02:32:10Z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3FDD1FB62FDB40F48380865FA2F9C437_11</vt:lpwstr>
  </property>
</Properties>
</file>